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4433"/>
        <w:gridCol w:w="1865"/>
        <w:gridCol w:w="1040"/>
        <w:gridCol w:w="1134"/>
      </w:tblGrid>
      <w:tr w:rsidR="001752F0" w:rsidRPr="001752F0" w:rsidTr="001752F0">
        <w:trPr>
          <w:trHeight w:val="315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bookmarkStart w:id="0" w:name="_GoBack"/>
            <w:r w:rsidRPr="001752F0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Names of Member NGOs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Web Page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Country</w:t>
            </w:r>
          </w:p>
        </w:tc>
      </w:tr>
      <w:tr w:rsidR="001752F0" w:rsidRPr="001752F0" w:rsidTr="001752F0">
        <w:trPr>
          <w:trHeight w:val="76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The Centre for Forest Studies and Consulting (</w:t>
            </w:r>
            <w:proofErr w:type="spellStart"/>
            <w:r w:rsidRPr="001752F0">
              <w:rPr>
                <w:sz w:val="24"/>
                <w:szCs w:val="24"/>
                <w:lang w:val="en-GB"/>
              </w:rPr>
              <w:t>AlbaForest</w:t>
            </w:r>
            <w:proofErr w:type="spellEnd"/>
            <w:r w:rsidRPr="001752F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hyperlink r:id="rId4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www.albaforest.com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1752F0">
              <w:rPr>
                <w:sz w:val="24"/>
                <w:szCs w:val="24"/>
                <w:lang w:val="en-GB"/>
              </w:rPr>
              <w:t xml:space="preserve">  June,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Albania</w:t>
            </w:r>
          </w:p>
        </w:tc>
      </w:tr>
      <w:tr w:rsidR="001752F0" w:rsidRPr="001752F0" w:rsidTr="001752F0">
        <w:trPr>
          <w:trHeight w:val="76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Forestry Association of Federation of Bosnia and Herzegovina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hyperlink r:id="rId5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www.usitfbih.ba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1752F0">
              <w:rPr>
                <w:sz w:val="24"/>
                <w:szCs w:val="24"/>
                <w:lang w:val="en-GB"/>
              </w:rPr>
              <w:t xml:space="preserve"> </w:t>
            </w:r>
            <w:r w:rsidRPr="001752F0">
              <w:rPr>
                <w:sz w:val="24"/>
                <w:szCs w:val="24"/>
                <w:lang w:val="en-GB"/>
              </w:rPr>
              <w:t xml:space="preserve"> June,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Bosnia and Herzegovina</w:t>
            </w:r>
          </w:p>
        </w:tc>
      </w:tr>
      <w:tr w:rsidR="001752F0" w:rsidRPr="001752F0" w:rsidTr="007A2E12">
        <w:trPr>
          <w:trHeight w:val="51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Beekeepers Union of the Sarajevo Canton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28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1752F0">
              <w:rPr>
                <w:sz w:val="24"/>
                <w:szCs w:val="24"/>
                <w:lang w:val="en-GB"/>
              </w:rPr>
              <w:t xml:space="preserve">  April,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Bosnia and Herzegovina</w:t>
            </w:r>
          </w:p>
        </w:tc>
      </w:tr>
      <w:tr w:rsidR="001752F0" w:rsidRPr="001752F0" w:rsidTr="007A2E12">
        <w:trPr>
          <w:trHeight w:val="102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The Independent Trade Union of Forestry, Wood Processing and Paper of Bosnia and Herzegovina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hyperlink r:id="rId6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http://ssspdp.ba/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5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1752F0">
              <w:rPr>
                <w:sz w:val="24"/>
                <w:szCs w:val="24"/>
                <w:lang w:val="en-GB"/>
              </w:rPr>
              <w:t xml:space="preserve">  December,2017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Bosnia and Herzegovina</w:t>
            </w:r>
          </w:p>
        </w:tc>
      </w:tr>
      <w:tr w:rsidR="001752F0" w:rsidRPr="001752F0" w:rsidTr="001752F0">
        <w:trPr>
          <w:trHeight w:val="51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Kyrgyz Association of Forest and Land Users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hyperlink r:id="rId7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www.landuse-association.kg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28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1752F0">
              <w:rPr>
                <w:sz w:val="24"/>
                <w:szCs w:val="24"/>
                <w:lang w:val="en-GB"/>
              </w:rPr>
              <w:t xml:space="preserve"> April,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737371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Kyrgyzstan</w:t>
            </w:r>
          </w:p>
        </w:tc>
      </w:tr>
      <w:tr w:rsidR="001752F0" w:rsidRPr="001752F0" w:rsidTr="00524D8B">
        <w:trPr>
          <w:trHeight w:val="51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The Nature Conservation Centre (DKM)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hyperlink r:id="rId8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www.dkm.org.tr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1752F0">
              <w:rPr>
                <w:sz w:val="24"/>
                <w:szCs w:val="24"/>
                <w:lang w:val="en-GB"/>
              </w:rPr>
              <w:t xml:space="preserve"> </w:t>
            </w:r>
            <w:r w:rsidRPr="001752F0">
              <w:rPr>
                <w:sz w:val="24"/>
                <w:szCs w:val="24"/>
                <w:lang w:val="en-GB"/>
              </w:rPr>
              <w:t xml:space="preserve"> June,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Turkey</w:t>
            </w:r>
          </w:p>
        </w:tc>
      </w:tr>
      <w:tr w:rsidR="001752F0" w:rsidRPr="001752F0" w:rsidTr="00524D8B">
        <w:trPr>
          <w:trHeight w:val="51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The Foundation of the People Caring for the Future -CARFU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hyperlink r:id="rId9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www.gonder.org.tr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1752F0">
              <w:rPr>
                <w:sz w:val="24"/>
                <w:szCs w:val="24"/>
                <w:lang w:val="en-GB"/>
              </w:rPr>
              <w:t xml:space="preserve"> </w:t>
            </w:r>
            <w:r w:rsidRPr="001752F0">
              <w:rPr>
                <w:sz w:val="24"/>
                <w:szCs w:val="24"/>
                <w:lang w:val="en-GB"/>
              </w:rPr>
              <w:t xml:space="preserve"> June,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Turkey</w:t>
            </w:r>
          </w:p>
        </w:tc>
      </w:tr>
      <w:tr w:rsidR="001752F0" w:rsidRPr="001752F0" w:rsidTr="00524D8B">
        <w:trPr>
          <w:trHeight w:val="102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 xml:space="preserve">OSTİM (Middle East  Industry and Trade </w:t>
            </w:r>
            <w:proofErr w:type="spellStart"/>
            <w:r w:rsidRPr="001752F0">
              <w:rPr>
                <w:sz w:val="24"/>
                <w:szCs w:val="24"/>
                <w:lang w:val="en-GB"/>
              </w:rPr>
              <w:t>Center</w:t>
            </w:r>
            <w:proofErr w:type="spellEnd"/>
            <w:r w:rsidRPr="001752F0">
              <w:rPr>
                <w:sz w:val="24"/>
                <w:szCs w:val="24"/>
                <w:lang w:val="en-GB"/>
              </w:rPr>
              <w:t>)Renewable Energy and Environmental Technology Cluster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hyperlink r:id="rId10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www.ostimenerjik.com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1752F0">
              <w:rPr>
                <w:sz w:val="24"/>
                <w:szCs w:val="24"/>
                <w:lang w:val="en-GB"/>
              </w:rPr>
              <w:t xml:space="preserve"> </w:t>
            </w:r>
            <w:r w:rsidRPr="001752F0">
              <w:rPr>
                <w:sz w:val="24"/>
                <w:szCs w:val="24"/>
                <w:lang w:val="en-GB"/>
              </w:rPr>
              <w:t xml:space="preserve"> June,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Turkey</w:t>
            </w:r>
          </w:p>
        </w:tc>
      </w:tr>
      <w:tr w:rsidR="001752F0" w:rsidRPr="001752F0" w:rsidTr="00524D8B">
        <w:trPr>
          <w:trHeight w:val="51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Union of Agriculture and Forestry Workers-TOÇBİRSEN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hyperlink r:id="rId11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www.tocbirsen.org.tr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1752F0">
              <w:rPr>
                <w:sz w:val="24"/>
                <w:szCs w:val="24"/>
                <w:lang w:val="en-GB"/>
              </w:rPr>
              <w:t xml:space="preserve"> </w:t>
            </w:r>
            <w:r w:rsidRPr="001752F0">
              <w:rPr>
                <w:sz w:val="24"/>
                <w:szCs w:val="24"/>
                <w:lang w:val="en-GB"/>
              </w:rPr>
              <w:t xml:space="preserve"> June,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Turkey</w:t>
            </w:r>
          </w:p>
        </w:tc>
      </w:tr>
      <w:tr w:rsidR="001752F0" w:rsidRPr="001752F0" w:rsidTr="00524D8B">
        <w:trPr>
          <w:trHeight w:val="76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The Turkish World Parliamentary Association-TDPV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hyperlink r:id="rId12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www.tdpv.org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1752F0">
              <w:rPr>
                <w:sz w:val="24"/>
                <w:szCs w:val="24"/>
                <w:lang w:val="en-GB"/>
              </w:rPr>
              <w:t xml:space="preserve"> </w:t>
            </w:r>
            <w:r w:rsidRPr="001752F0">
              <w:rPr>
                <w:sz w:val="24"/>
                <w:szCs w:val="24"/>
                <w:lang w:val="en-GB"/>
              </w:rPr>
              <w:t xml:space="preserve"> June,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Turkey</w:t>
            </w:r>
          </w:p>
        </w:tc>
      </w:tr>
      <w:tr w:rsidR="001752F0" w:rsidRPr="001752F0" w:rsidTr="00524D8B">
        <w:trPr>
          <w:trHeight w:val="51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Soil Science Society of Turkey-SSST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hyperlink r:id="rId13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www.toprak.org.tr/tr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1752F0">
              <w:rPr>
                <w:sz w:val="24"/>
                <w:szCs w:val="24"/>
                <w:lang w:val="en-GB"/>
              </w:rPr>
              <w:t xml:space="preserve"> </w:t>
            </w:r>
            <w:r w:rsidRPr="001752F0">
              <w:rPr>
                <w:sz w:val="24"/>
                <w:szCs w:val="24"/>
                <w:lang w:val="en-GB"/>
              </w:rPr>
              <w:t xml:space="preserve"> June,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Turkey</w:t>
            </w:r>
          </w:p>
        </w:tc>
      </w:tr>
      <w:tr w:rsidR="001752F0" w:rsidRPr="001752F0" w:rsidTr="00524D8B">
        <w:trPr>
          <w:trHeight w:val="51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Green Turkey Foresters Association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hyperlink r:id="rId14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www.yesilturkiye.org.tr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1752F0">
              <w:rPr>
                <w:sz w:val="24"/>
                <w:szCs w:val="24"/>
                <w:lang w:val="en-GB"/>
              </w:rPr>
              <w:t xml:space="preserve"> </w:t>
            </w:r>
            <w:r w:rsidRPr="001752F0">
              <w:rPr>
                <w:sz w:val="24"/>
                <w:szCs w:val="24"/>
                <w:lang w:val="en-GB"/>
              </w:rPr>
              <w:t xml:space="preserve"> June,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Turkey</w:t>
            </w:r>
          </w:p>
        </w:tc>
      </w:tr>
      <w:tr w:rsidR="001752F0" w:rsidRPr="001752F0" w:rsidTr="00587DAF">
        <w:trPr>
          <w:trHeight w:val="51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lastRenderedPageBreak/>
              <w:t>13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proofErr w:type="spellStart"/>
            <w:r w:rsidRPr="001752F0">
              <w:rPr>
                <w:sz w:val="24"/>
                <w:szCs w:val="24"/>
                <w:lang w:val="en-GB"/>
              </w:rPr>
              <w:t>Öz</w:t>
            </w:r>
            <w:proofErr w:type="spellEnd"/>
            <w:r w:rsidRPr="001752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752F0">
              <w:rPr>
                <w:sz w:val="24"/>
                <w:szCs w:val="24"/>
                <w:lang w:val="en-GB"/>
              </w:rPr>
              <w:t>Orman</w:t>
            </w:r>
            <w:proofErr w:type="spellEnd"/>
            <w:r w:rsidRPr="001752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752F0">
              <w:rPr>
                <w:sz w:val="24"/>
                <w:szCs w:val="24"/>
                <w:lang w:val="en-GB"/>
              </w:rPr>
              <w:t>İş</w:t>
            </w:r>
            <w:proofErr w:type="spellEnd"/>
            <w:r w:rsidRPr="001752F0">
              <w:rPr>
                <w:sz w:val="24"/>
                <w:szCs w:val="24"/>
                <w:lang w:val="en-GB"/>
              </w:rPr>
              <w:t>  (Forestry Workers Trade Union)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hyperlink r:id="rId15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www.ozorman-is.org.tr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21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1752F0">
              <w:rPr>
                <w:sz w:val="24"/>
                <w:szCs w:val="24"/>
                <w:lang w:val="en-GB"/>
              </w:rPr>
              <w:t xml:space="preserve"> April,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Turkey</w:t>
            </w:r>
          </w:p>
        </w:tc>
      </w:tr>
      <w:tr w:rsidR="001752F0" w:rsidRPr="001752F0" w:rsidTr="00587DAF">
        <w:trPr>
          <w:trHeight w:val="102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The Union of Chambers and Commodity Exchanges of Turkey (TOBB)-Turkish Forestry Products Council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21</w:t>
            </w:r>
            <w:r w:rsidRPr="001752F0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1752F0">
              <w:rPr>
                <w:sz w:val="24"/>
                <w:szCs w:val="24"/>
                <w:lang w:val="en-GB"/>
              </w:rPr>
              <w:t xml:space="preserve"> April,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Turkey</w:t>
            </w:r>
          </w:p>
        </w:tc>
      </w:tr>
      <w:tr w:rsidR="001752F0" w:rsidRPr="001752F0" w:rsidTr="008436BD">
        <w:trPr>
          <w:trHeight w:val="51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MDF and Chipboard Industrialist Association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18"/>
                <w:lang w:val="en-GB"/>
              </w:rPr>
              <w:t>The process is continuing.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Turkey</w:t>
            </w:r>
          </w:p>
        </w:tc>
      </w:tr>
      <w:tr w:rsidR="001752F0" w:rsidRPr="001752F0" w:rsidTr="008436BD">
        <w:trPr>
          <w:trHeight w:val="51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Turkish Association of Beekeepers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hyperlink r:id="rId16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www.tab.org.tr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Turkey</w:t>
            </w:r>
          </w:p>
        </w:tc>
      </w:tr>
      <w:tr w:rsidR="001752F0" w:rsidRPr="001752F0" w:rsidTr="008436BD">
        <w:trPr>
          <w:trHeight w:val="78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17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Turkey Forest Products Industrialists And Business Association-TORİD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F0" w:rsidRPr="001752F0" w:rsidRDefault="001752F0" w:rsidP="001752F0">
            <w:pPr>
              <w:rPr>
                <w:sz w:val="24"/>
                <w:szCs w:val="24"/>
                <w:lang w:val="en-GB"/>
              </w:rPr>
            </w:pPr>
            <w:hyperlink r:id="rId17" w:history="1">
              <w:r w:rsidRPr="001752F0">
                <w:rPr>
                  <w:rStyle w:val="Kpr"/>
                  <w:sz w:val="24"/>
                  <w:szCs w:val="24"/>
                  <w:lang w:val="en-GB"/>
                </w:rPr>
                <w:t>www.torid.org.tr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2F0" w:rsidRPr="001752F0" w:rsidRDefault="001752F0" w:rsidP="001752F0">
            <w:pPr>
              <w:rPr>
                <w:lang w:val="en-GB"/>
              </w:rPr>
            </w:pPr>
            <w:r w:rsidRPr="001752F0">
              <w:rPr>
                <w:sz w:val="24"/>
                <w:szCs w:val="24"/>
                <w:lang w:val="en-GB"/>
              </w:rPr>
              <w:t>Turkey</w:t>
            </w:r>
          </w:p>
        </w:tc>
      </w:tr>
      <w:bookmarkEnd w:id="0"/>
    </w:tbl>
    <w:p w:rsidR="00397035" w:rsidRPr="001752F0" w:rsidRDefault="00397035">
      <w:pPr>
        <w:rPr>
          <w:lang w:val="en-GB"/>
        </w:rPr>
      </w:pPr>
    </w:p>
    <w:sectPr w:rsidR="00397035" w:rsidRPr="0017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78"/>
    <w:rsid w:val="00021878"/>
    <w:rsid w:val="001752F0"/>
    <w:rsid w:val="00397035"/>
    <w:rsid w:val="005D7E20"/>
    <w:rsid w:val="00E2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E89CD-8E7A-42AC-802E-19BBCE4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F0"/>
    <w:pPr>
      <w:spacing w:after="200" w:line="276" w:lineRule="auto"/>
    </w:pPr>
    <w:rPr>
      <w:rFonts w:eastAsiaTheme="minorEastAsia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5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.org.tr/" TargetMode="External"/><Relationship Id="rId13" Type="http://schemas.openxmlformats.org/officeDocument/2006/relationships/hyperlink" Target="http://www.toprak.org.tr/t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nduse-association.kg/" TargetMode="External"/><Relationship Id="rId12" Type="http://schemas.openxmlformats.org/officeDocument/2006/relationships/hyperlink" Target="http://www.tdpv.org/" TargetMode="External"/><Relationship Id="rId17" Type="http://schemas.openxmlformats.org/officeDocument/2006/relationships/hyperlink" Target="http://www.torid.org.t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b.org.tr/" TargetMode="External"/><Relationship Id="rId1" Type="http://schemas.openxmlformats.org/officeDocument/2006/relationships/styles" Target="styles.xml"/><Relationship Id="rId6" Type="http://schemas.openxmlformats.org/officeDocument/2006/relationships/hyperlink" Target="http://ssspdp.ba/" TargetMode="External"/><Relationship Id="rId11" Type="http://schemas.openxmlformats.org/officeDocument/2006/relationships/hyperlink" Target="http://www.tocbirsen.org.tr/" TargetMode="External"/><Relationship Id="rId5" Type="http://schemas.openxmlformats.org/officeDocument/2006/relationships/hyperlink" Target="http://www.usitfbih.ba/" TargetMode="External"/><Relationship Id="rId15" Type="http://schemas.openxmlformats.org/officeDocument/2006/relationships/hyperlink" Target="http://www.ozorman-is.org.tr/" TargetMode="External"/><Relationship Id="rId10" Type="http://schemas.openxmlformats.org/officeDocument/2006/relationships/hyperlink" Target="http://www.ostimenerjik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lbaforest.com/" TargetMode="External"/><Relationship Id="rId9" Type="http://schemas.openxmlformats.org/officeDocument/2006/relationships/hyperlink" Target="http://www.gonder.org.tr/" TargetMode="External"/><Relationship Id="rId14" Type="http://schemas.openxmlformats.org/officeDocument/2006/relationships/hyperlink" Target="http://www.yesilturkiye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AKÖZ</dc:creator>
  <cp:keywords/>
  <dc:description/>
  <cp:lastModifiedBy>Hayriye AKÖZ</cp:lastModifiedBy>
  <cp:revision>2</cp:revision>
  <dcterms:created xsi:type="dcterms:W3CDTF">2017-11-29T19:53:00Z</dcterms:created>
  <dcterms:modified xsi:type="dcterms:W3CDTF">2017-11-29T20:02:00Z</dcterms:modified>
</cp:coreProperties>
</file>